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="-885" w:tblpY="-367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516"/>
        <w:gridCol w:w="1794"/>
        <w:gridCol w:w="3901"/>
      </w:tblGrid>
      <w:tr w:rsidR="005618FF" w:rsidRPr="00DA049F" w:rsidTr="000C29CD">
        <w:tc>
          <w:tcPr>
            <w:tcW w:w="3489" w:type="dxa"/>
          </w:tcPr>
          <w:p w:rsidR="005618FF" w:rsidRDefault="00642932" w:rsidP="005618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781925" cy="10696575"/>
                  <wp:effectExtent l="19050" t="0" r="9525" b="0"/>
                  <wp:docPr id="1" name="Рисунок 1" descr="C:\Users\Артём\Pictures\2018-07-11\о питан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тём\Pictures\2018-07-11\о питан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1925" cy="1069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18FF" w:rsidRPr="005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5618FF" w:rsidRDefault="005618FF" w:rsidP="005618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профкома  </w:t>
            </w:r>
          </w:p>
          <w:p w:rsidR="005618FF" w:rsidRDefault="005618FF" w:rsidP="005618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</w:t>
            </w:r>
            <w:proofErr w:type="spellStart"/>
            <w:r w:rsidR="00C5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Мамон</w:t>
            </w:r>
            <w:r w:rsidR="009804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инский</w:t>
            </w:r>
            <w:proofErr w:type="spellEnd"/>
            <w:r w:rsidR="009804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="00C5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5618FF" w:rsidRDefault="000C29CD" w:rsidP="005618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__________.</w:t>
            </w:r>
          </w:p>
          <w:p w:rsidR="005618FF" w:rsidRPr="005618FF" w:rsidRDefault="005618FF" w:rsidP="005618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5" w:type="dxa"/>
          </w:tcPr>
          <w:p w:rsidR="005618FF" w:rsidRPr="005618FF" w:rsidRDefault="005618FF" w:rsidP="005618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ПРИНЯТО</w:t>
            </w:r>
          </w:p>
          <w:p w:rsidR="005618FF" w:rsidRDefault="005618FF" w:rsidP="005618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общем собрании </w:t>
            </w:r>
          </w:p>
          <w:p w:rsidR="005618FF" w:rsidRDefault="005618FF" w:rsidP="005618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</w:t>
            </w:r>
            <w:proofErr w:type="spellStart"/>
            <w:r w:rsidR="00C5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Мамон</w:t>
            </w:r>
            <w:r w:rsidR="009804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инский</w:t>
            </w:r>
            <w:proofErr w:type="spellEnd"/>
            <w:r w:rsidR="009804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="00C5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5618FF" w:rsidRDefault="005618FF" w:rsidP="005618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</w:t>
            </w:r>
            <w:r w:rsidRPr="00DA04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Pr="00DA04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</w:p>
        </w:tc>
        <w:tc>
          <w:tcPr>
            <w:tcW w:w="3736" w:type="dxa"/>
            <w:hideMark/>
          </w:tcPr>
          <w:p w:rsidR="005618FF" w:rsidRPr="005618FF" w:rsidRDefault="005618FF" w:rsidP="005618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УТВЕРЖДЕНО</w:t>
            </w:r>
          </w:p>
          <w:p w:rsidR="005618FF" w:rsidRDefault="005618FF" w:rsidP="005618F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МБДОУ «</w:t>
            </w:r>
            <w:proofErr w:type="spellStart"/>
            <w:r w:rsidR="00C5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Мамон</w:t>
            </w:r>
            <w:r w:rsidR="009804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инский</w:t>
            </w:r>
            <w:proofErr w:type="spellEnd"/>
            <w:r w:rsidR="009804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="00C56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5618FF" w:rsidRDefault="00C560CD" w:rsidP="005618F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________________Н.Х.Кондратьева</w:t>
            </w:r>
            <w:proofErr w:type="spellEnd"/>
          </w:p>
          <w:p w:rsidR="005618FF" w:rsidRDefault="005618FF" w:rsidP="005618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</w:t>
            </w:r>
          </w:p>
        </w:tc>
      </w:tr>
    </w:tbl>
    <w:p w:rsidR="00A83144" w:rsidRDefault="00A83144"/>
    <w:p w:rsidR="000C29CD" w:rsidRDefault="000C29CD" w:rsidP="000C29CD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C29CD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  <w:r w:rsidRPr="000C29C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0C29CD" w:rsidRDefault="000C29CD" w:rsidP="000C29CD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C29CD">
        <w:rPr>
          <w:rFonts w:ascii="Times New Roman" w:hAnsi="Times New Roman"/>
          <w:b/>
          <w:sz w:val="24"/>
          <w:szCs w:val="24"/>
          <w:lang w:val="ru-RU"/>
        </w:rPr>
        <w:t>об организации питания воспитан</w:t>
      </w:r>
      <w:r>
        <w:rPr>
          <w:rFonts w:ascii="Times New Roman" w:hAnsi="Times New Roman"/>
          <w:b/>
          <w:sz w:val="24"/>
          <w:szCs w:val="24"/>
          <w:lang w:val="ru-RU"/>
        </w:rPr>
        <w:t>ников</w:t>
      </w:r>
    </w:p>
    <w:p w:rsidR="000C29CD" w:rsidRPr="00F62309" w:rsidRDefault="000C29CD" w:rsidP="000C2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C29C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>в муниципальном бюджетном дошкольн</w:t>
      </w:r>
      <w:r w:rsidR="0098049C">
        <w:rPr>
          <w:rFonts w:ascii="Times New Roman" w:hAnsi="Times New Roman" w:cs="Times New Roman"/>
          <w:b/>
          <w:sz w:val="24"/>
          <w:szCs w:val="24"/>
          <w:lang w:val="ru-RU"/>
        </w:rPr>
        <w:t>ом обр</w:t>
      </w:r>
      <w:r w:rsidR="00C560CD">
        <w:rPr>
          <w:rFonts w:ascii="Times New Roman" w:hAnsi="Times New Roman" w:cs="Times New Roman"/>
          <w:b/>
          <w:sz w:val="24"/>
          <w:szCs w:val="24"/>
          <w:lang w:val="ru-RU"/>
        </w:rPr>
        <w:t>азовательном учреждении «</w:t>
      </w:r>
      <w:proofErr w:type="spellStart"/>
      <w:r w:rsidR="00C560CD">
        <w:rPr>
          <w:rFonts w:ascii="Times New Roman" w:hAnsi="Times New Roman" w:cs="Times New Roman"/>
          <w:b/>
          <w:sz w:val="24"/>
          <w:szCs w:val="24"/>
          <w:lang w:val="ru-RU"/>
        </w:rPr>
        <w:t>Мамон</w:t>
      </w:r>
      <w:r w:rsidR="0098049C">
        <w:rPr>
          <w:rFonts w:ascii="Times New Roman" w:hAnsi="Times New Roman" w:cs="Times New Roman"/>
          <w:b/>
          <w:sz w:val="24"/>
          <w:szCs w:val="24"/>
          <w:lang w:val="ru-RU"/>
        </w:rPr>
        <w:t>ин</w:t>
      </w:r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>ский</w:t>
      </w:r>
      <w:proofErr w:type="spellEnd"/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детский сад «</w:t>
      </w:r>
      <w:proofErr w:type="spellStart"/>
      <w:r w:rsidR="00C560CD">
        <w:rPr>
          <w:rFonts w:ascii="Times New Roman" w:hAnsi="Times New Roman" w:cs="Times New Roman"/>
          <w:b/>
          <w:sz w:val="24"/>
          <w:szCs w:val="24"/>
          <w:lang w:val="ru-RU"/>
        </w:rPr>
        <w:t>Шатлык</w:t>
      </w:r>
      <w:proofErr w:type="spellEnd"/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</w:p>
    <w:p w:rsidR="000C29CD" w:rsidRPr="00F62309" w:rsidRDefault="000C29CD" w:rsidP="000C2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>Высокогорского муниципального района Республики Татарстан</w:t>
      </w:r>
      <w:r w:rsidR="0098049C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463991" w:rsidRDefault="00463991" w:rsidP="0046399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E55E4" w:rsidRPr="0057170D" w:rsidRDefault="000C29CD" w:rsidP="0046399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991">
        <w:rPr>
          <w:rFonts w:ascii="Times New Roman" w:hAnsi="Times New Roman" w:cs="Times New Roman"/>
          <w:b/>
          <w:sz w:val="24"/>
          <w:szCs w:val="24"/>
        </w:rPr>
        <w:t>I</w:t>
      </w:r>
      <w:r w:rsidRPr="0057170D">
        <w:rPr>
          <w:rFonts w:ascii="Times New Roman" w:hAnsi="Times New Roman" w:cs="Times New Roman"/>
          <w:b/>
          <w:sz w:val="24"/>
          <w:szCs w:val="24"/>
          <w:lang w:val="ru-RU"/>
        </w:rPr>
        <w:t>. Общие положения</w:t>
      </w:r>
    </w:p>
    <w:p w:rsidR="000C29CD" w:rsidRPr="0057170D" w:rsidRDefault="000C29CD" w:rsidP="00463991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170D">
        <w:rPr>
          <w:rFonts w:ascii="Times New Roman" w:hAnsi="Times New Roman" w:cs="Times New Roman"/>
          <w:sz w:val="24"/>
          <w:szCs w:val="24"/>
          <w:lang w:val="ru-RU"/>
        </w:rPr>
        <w:tab/>
        <w:t xml:space="preserve">1.1. </w:t>
      </w:r>
      <w:proofErr w:type="gramStart"/>
      <w:r w:rsidRPr="0057170D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разработано в соответствие </w:t>
      </w:r>
      <w:r w:rsidRPr="00463991">
        <w:rPr>
          <w:rFonts w:ascii="Times New Roman" w:hAnsi="Times New Roman" w:cs="Times New Roman"/>
          <w:sz w:val="24"/>
          <w:szCs w:val="24"/>
        </w:rPr>
        <w:t>c</w:t>
      </w:r>
      <w:r w:rsidRPr="0057170D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</w:t>
      </w:r>
      <w:r w:rsidR="00175317" w:rsidRPr="0057170D">
        <w:rPr>
          <w:rFonts w:ascii="Times New Roman" w:hAnsi="Times New Roman" w:cs="Times New Roman"/>
          <w:sz w:val="24"/>
          <w:szCs w:val="24"/>
          <w:lang w:val="ru-RU"/>
        </w:rPr>
        <w:t xml:space="preserve"> 29.12.2012 № 273-ФЗ «Об образовании в Российской Федерации», действующими Санитарно-эпидемиологическими требованиями к устройству, содержанию и организации режима работы в дошкольных образовательных организациях для муниципального бюджетного дошкольного образовательного учреждения «</w:t>
      </w:r>
      <w:proofErr w:type="spellStart"/>
      <w:r w:rsidR="00C560CD">
        <w:rPr>
          <w:rFonts w:ascii="Times New Roman" w:hAnsi="Times New Roman" w:cs="Times New Roman"/>
          <w:sz w:val="24"/>
          <w:szCs w:val="24"/>
          <w:lang w:val="ru-RU"/>
        </w:rPr>
        <w:t>Мамон</w:t>
      </w:r>
      <w:r w:rsidR="0098049C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="00175317" w:rsidRPr="0057170D">
        <w:rPr>
          <w:rFonts w:ascii="Times New Roman" w:hAnsi="Times New Roman" w:cs="Times New Roman"/>
          <w:sz w:val="24"/>
          <w:szCs w:val="24"/>
          <w:lang w:val="ru-RU"/>
        </w:rPr>
        <w:t>ский</w:t>
      </w:r>
      <w:proofErr w:type="spellEnd"/>
      <w:r w:rsidR="00175317" w:rsidRPr="0057170D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="00C560CD">
        <w:rPr>
          <w:rFonts w:ascii="Times New Roman" w:hAnsi="Times New Roman" w:cs="Times New Roman"/>
          <w:sz w:val="24"/>
          <w:szCs w:val="24"/>
          <w:lang w:val="ru-RU"/>
        </w:rPr>
        <w:t>Шатлык</w:t>
      </w:r>
      <w:proofErr w:type="spellEnd"/>
      <w:r w:rsidR="00175317" w:rsidRPr="0057170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="00175317" w:rsidRPr="0057170D">
        <w:rPr>
          <w:rFonts w:ascii="Times New Roman" w:hAnsi="Times New Roman" w:cs="Times New Roman"/>
          <w:sz w:val="24"/>
          <w:szCs w:val="24"/>
          <w:lang w:val="ru-RU"/>
        </w:rPr>
        <w:t>Высокогорского</w:t>
      </w:r>
      <w:proofErr w:type="spellEnd"/>
      <w:r w:rsidR="00175317" w:rsidRPr="0057170D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Республики Татарстан</w:t>
      </w:r>
      <w:r w:rsidR="0098049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75317" w:rsidRPr="0057170D">
        <w:rPr>
          <w:rFonts w:ascii="Times New Roman" w:hAnsi="Times New Roman" w:cs="Times New Roman"/>
          <w:sz w:val="24"/>
          <w:szCs w:val="24"/>
          <w:lang w:val="ru-RU"/>
        </w:rPr>
        <w:t xml:space="preserve"> (далее – Учреждение)</w:t>
      </w:r>
      <w:r w:rsidR="00FD378C" w:rsidRPr="0057170D">
        <w:rPr>
          <w:rFonts w:ascii="Times New Roman" w:hAnsi="Times New Roman" w:cs="Times New Roman"/>
          <w:sz w:val="24"/>
          <w:szCs w:val="24"/>
          <w:lang w:val="ru-RU"/>
        </w:rPr>
        <w:t>, рекомендуемыми среднесуточными нормами питания в дошкольных организациях.</w:t>
      </w:r>
      <w:proofErr w:type="gramEnd"/>
    </w:p>
    <w:p w:rsidR="00FD378C" w:rsidRPr="00463991" w:rsidRDefault="00FD378C" w:rsidP="00463991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170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63991">
        <w:rPr>
          <w:rFonts w:ascii="Times New Roman" w:hAnsi="Times New Roman" w:cs="Times New Roman"/>
          <w:sz w:val="24"/>
          <w:szCs w:val="24"/>
          <w:lang w:val="ru-RU"/>
        </w:rPr>
        <w:t>1.2. Настоящее Положение устанавливает порядок организации питания детей в Учреждении, разработано c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продуктов.</w:t>
      </w:r>
    </w:p>
    <w:p w:rsidR="00FD378C" w:rsidRDefault="00FD378C" w:rsidP="00FD378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E55E4">
        <w:rPr>
          <w:rFonts w:ascii="Times New Roman" w:hAnsi="Times New Roman" w:cs="Times New Roman"/>
          <w:b/>
          <w:sz w:val="24"/>
          <w:szCs w:val="24"/>
          <w:lang w:val="ru-RU"/>
        </w:rPr>
        <w:t>II</w:t>
      </w:r>
      <w:r w:rsidR="00AE55E4">
        <w:rPr>
          <w:rFonts w:ascii="Times New Roman" w:hAnsi="Times New Roman" w:cs="Times New Roman"/>
          <w:b/>
          <w:sz w:val="24"/>
          <w:szCs w:val="24"/>
          <w:lang w:val="ru-RU"/>
        </w:rPr>
        <w:t>. Организация питания на пищеблоке</w:t>
      </w:r>
    </w:p>
    <w:p w:rsidR="00AE55E4" w:rsidRDefault="00AE55E4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AE55E4">
        <w:rPr>
          <w:rFonts w:ascii="Times New Roman" w:hAnsi="Times New Roman" w:cs="Times New Roman"/>
          <w:sz w:val="24"/>
          <w:szCs w:val="24"/>
          <w:lang w:val="ru-RU"/>
        </w:rPr>
        <w:t xml:space="preserve">2.1. </w:t>
      </w:r>
      <w:r>
        <w:rPr>
          <w:rFonts w:ascii="Times New Roman" w:hAnsi="Times New Roman" w:cs="Times New Roman"/>
          <w:sz w:val="24"/>
          <w:szCs w:val="24"/>
          <w:lang w:val="ru-RU"/>
        </w:rPr>
        <w:t>Приготовление питания возлагается на Учреждение и осуществляется его штатным персоналом.</w:t>
      </w:r>
    </w:p>
    <w:p w:rsidR="00AE55E4" w:rsidRDefault="00AE55E4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2.2. В Учреждении предусмотрено помещение для приготовления пищи воспитанников.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качеством, витаминизаций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реализации продуктов возлагаетс</w:t>
      </w:r>
      <w:r w:rsidR="00C560CD">
        <w:rPr>
          <w:rFonts w:ascii="Times New Roman" w:hAnsi="Times New Roman" w:cs="Times New Roman"/>
          <w:sz w:val="24"/>
          <w:szCs w:val="24"/>
          <w:lang w:val="ru-RU"/>
        </w:rPr>
        <w:t xml:space="preserve">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заведующего.</w:t>
      </w:r>
    </w:p>
    <w:p w:rsidR="00AE55E4" w:rsidRDefault="00AE55E4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2.3. Учреждение совместно c Учредителем</w:t>
      </w:r>
      <w:r w:rsidR="00910FC6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 потребность в материальных ресурсах и продуктах пи</w:t>
      </w:r>
      <w:r w:rsidR="00BC6A54">
        <w:rPr>
          <w:rFonts w:ascii="Times New Roman" w:hAnsi="Times New Roman" w:cs="Times New Roman"/>
          <w:sz w:val="24"/>
          <w:szCs w:val="24"/>
          <w:lang w:val="ru-RU"/>
        </w:rPr>
        <w:t xml:space="preserve">тания, заказывает их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6A54">
        <w:rPr>
          <w:rFonts w:ascii="Times New Roman" w:hAnsi="Times New Roman" w:cs="Times New Roman"/>
          <w:sz w:val="24"/>
          <w:szCs w:val="24"/>
          <w:lang w:val="ru-RU"/>
        </w:rPr>
        <w:t>в централизованном порядке и на договорных началах.</w:t>
      </w:r>
    </w:p>
    <w:p w:rsidR="00BC6A54" w:rsidRDefault="00BC6A54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2.4.Учреждение обеспечивает сбалансированное питание детей, необходимое для нормального роста и развития c учетом режима работу Учреждения и рекомендациям органов здравоохранения.</w:t>
      </w:r>
    </w:p>
    <w:p w:rsidR="00BC6A54" w:rsidRDefault="00BC6A54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2.5. Воспитанники, посещающие Учреждение</w:t>
      </w:r>
      <w:r w:rsidR="001D7793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олучают </w:t>
      </w:r>
      <w:r w:rsidRPr="00C560CD">
        <w:rPr>
          <w:rFonts w:ascii="Times New Roman" w:hAnsi="Times New Roman" w:cs="Times New Roman"/>
          <w:sz w:val="24"/>
          <w:szCs w:val="24"/>
          <w:lang w:val="ru-RU"/>
        </w:rPr>
        <w:t>четырёхразовое</w:t>
      </w:r>
      <w:r w:rsidRPr="009804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питание, обеспечивающее 95% суточного рациона. При 1</w:t>
      </w:r>
      <w:r w:rsidR="00F35F2D">
        <w:rPr>
          <w:rFonts w:ascii="Times New Roman" w:hAnsi="Times New Roman" w:cs="Times New Roman"/>
          <w:sz w:val="24"/>
          <w:szCs w:val="24"/>
          <w:lang w:val="ru-RU"/>
        </w:rPr>
        <w:t>0,5</w:t>
      </w:r>
      <w:r>
        <w:rPr>
          <w:rFonts w:ascii="Times New Roman" w:hAnsi="Times New Roman" w:cs="Times New Roman"/>
          <w:sz w:val="24"/>
          <w:szCs w:val="24"/>
          <w:lang w:val="ru-RU"/>
        </w:rPr>
        <w:t>-часовом пребывании детей в Учреждении завтрак должен составлять 20% суточной калорийности, второй завтрак-5%, обед-35%, уплотненный полдник- 35%. В промежутке между завтраком и обедом организуется дополнительный прием пищи: второй завтрак, включающий сок. В суточном рационе допускается отклонение калорийности на 10%.</w:t>
      </w:r>
    </w:p>
    <w:p w:rsidR="00BC6A54" w:rsidRDefault="00BC6A54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2.6. Объем пищи и выход блюд должны строго соответствовать возрасту ребенка.</w:t>
      </w:r>
    </w:p>
    <w:p w:rsidR="00BC6A54" w:rsidRDefault="00BC6A54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8049C">
        <w:rPr>
          <w:rFonts w:ascii="Times New Roman" w:hAnsi="Times New Roman" w:cs="Times New Roman"/>
          <w:sz w:val="24"/>
          <w:szCs w:val="24"/>
          <w:lang w:val="ru-RU"/>
        </w:rPr>
        <w:t xml:space="preserve">2.7. Питание в Учреждении осуществляется в соответствие c примерным 10-дневным меню, </w:t>
      </w:r>
      <w:r w:rsidR="0098049C">
        <w:rPr>
          <w:rFonts w:ascii="Times New Roman" w:hAnsi="Times New Roman" w:cs="Times New Roman"/>
          <w:sz w:val="24"/>
          <w:szCs w:val="24"/>
          <w:lang w:val="ru-RU"/>
        </w:rPr>
        <w:t xml:space="preserve"> разработанным </w:t>
      </w:r>
      <w:bookmarkStart w:id="0" w:name="_GoBack"/>
      <w:bookmarkEnd w:id="0"/>
      <w:r w:rsidRPr="0098049C">
        <w:rPr>
          <w:rFonts w:ascii="Times New Roman" w:hAnsi="Times New Roman" w:cs="Times New Roman"/>
          <w:sz w:val="24"/>
          <w:szCs w:val="24"/>
          <w:lang w:val="ru-RU"/>
        </w:rPr>
        <w:t xml:space="preserve">на основе физиологических потребностей в пищевых веществах и норм питания детей дошкольного </w:t>
      </w:r>
      <w:r w:rsidR="00D36D32" w:rsidRPr="0098049C"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 w:rsidRPr="0098049C">
        <w:rPr>
          <w:rFonts w:ascii="Times New Roman" w:hAnsi="Times New Roman" w:cs="Times New Roman"/>
          <w:sz w:val="24"/>
          <w:szCs w:val="24"/>
          <w:lang w:val="ru-RU"/>
        </w:rPr>
        <w:t xml:space="preserve"> и утвержденного </w:t>
      </w:r>
      <w:proofErr w:type="gramStart"/>
      <w:r w:rsidRPr="0098049C">
        <w:rPr>
          <w:rFonts w:ascii="Times New Roman" w:hAnsi="Times New Roman" w:cs="Times New Roman"/>
          <w:sz w:val="24"/>
          <w:szCs w:val="24"/>
          <w:lang w:val="ru-RU"/>
        </w:rPr>
        <w:t>заведующим Учреждения</w:t>
      </w:r>
      <w:proofErr w:type="gramEnd"/>
      <w:r w:rsidRPr="0098049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C6A54" w:rsidRDefault="00D36D32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2.8. На основе примерного 10-дневного меню ежедневно, на следующий день составляется меню-требование и утверждается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заведующим Учреждения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 Меню-раскладка передается в Централизованную бухгалтерию Отдела образования, копия меню-раскладки хранится в течение 3 месяцев в Учреждении.</w:t>
      </w:r>
    </w:p>
    <w:p w:rsidR="00D36D32" w:rsidRDefault="00D36D32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>2.9. Меню-требование является основным документом для приготовления пищи на пищеблоке.</w:t>
      </w:r>
    </w:p>
    <w:p w:rsidR="00D36D32" w:rsidRDefault="00366350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2.1</w:t>
      </w:r>
      <w:r w:rsidR="00D36D32">
        <w:rPr>
          <w:rFonts w:ascii="Times New Roman" w:hAnsi="Times New Roman" w:cs="Times New Roman"/>
          <w:sz w:val="24"/>
          <w:szCs w:val="24"/>
          <w:lang w:val="ru-RU"/>
        </w:rPr>
        <w:t xml:space="preserve">0. Вносить изменения в утвержденное меню-раскладку, без согласования c </w:t>
      </w:r>
      <w:proofErr w:type="gramStart"/>
      <w:r w:rsidR="00D36D32">
        <w:rPr>
          <w:rFonts w:ascii="Times New Roman" w:hAnsi="Times New Roman" w:cs="Times New Roman"/>
          <w:sz w:val="24"/>
          <w:szCs w:val="24"/>
          <w:lang w:val="ru-RU"/>
        </w:rPr>
        <w:t>заведующим Учреждения</w:t>
      </w:r>
      <w:proofErr w:type="gramEnd"/>
      <w:r w:rsidR="00D36D32">
        <w:rPr>
          <w:rFonts w:ascii="Times New Roman" w:hAnsi="Times New Roman" w:cs="Times New Roman"/>
          <w:sz w:val="24"/>
          <w:szCs w:val="24"/>
          <w:lang w:val="ru-RU"/>
        </w:rPr>
        <w:t>, запрещается.</w:t>
      </w:r>
    </w:p>
    <w:p w:rsidR="00D36D32" w:rsidRDefault="00D36D32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2.11. При необходимости внесения изменения в меню (несвоевременный завоз продуктов, недоброкаче</w:t>
      </w:r>
      <w:r w:rsidR="00366350">
        <w:rPr>
          <w:rFonts w:ascii="Times New Roman" w:hAnsi="Times New Roman" w:cs="Times New Roman"/>
          <w:sz w:val="24"/>
          <w:szCs w:val="24"/>
          <w:lang w:val="ru-RU"/>
        </w:rPr>
        <w:t>ственность продукта) заведующим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составляется объяснительная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D36D32" w:rsidRDefault="00D36D32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2.12. Для обеспечения преемственности питания родителей информируют об ассортименте питания ребенка, вывеш</w:t>
      </w:r>
      <w:r w:rsidR="00366350">
        <w:rPr>
          <w:rFonts w:ascii="Times New Roman" w:hAnsi="Times New Roman" w:cs="Times New Roman"/>
          <w:sz w:val="24"/>
          <w:szCs w:val="24"/>
          <w:lang w:val="ru-RU"/>
        </w:rPr>
        <w:t>ивая меню на раздаче, в приемной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групп</w:t>
      </w:r>
      <w:r w:rsidR="00366350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указанием полного наименования блюд и их выхода.</w:t>
      </w:r>
    </w:p>
    <w:p w:rsidR="00D36D32" w:rsidRDefault="00D36D32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2.13. </w:t>
      </w:r>
      <w:r w:rsidR="00366350">
        <w:rPr>
          <w:rFonts w:ascii="Times New Roman" w:hAnsi="Times New Roman" w:cs="Times New Roman"/>
          <w:sz w:val="24"/>
          <w:szCs w:val="24"/>
          <w:lang w:val="ru-RU"/>
        </w:rPr>
        <w:t xml:space="preserve">Члены </w:t>
      </w:r>
      <w:proofErr w:type="spellStart"/>
      <w:r w:rsidR="00366350"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 w:rsidR="00366350">
        <w:rPr>
          <w:rFonts w:ascii="Times New Roman" w:hAnsi="Times New Roman" w:cs="Times New Roman"/>
          <w:sz w:val="24"/>
          <w:szCs w:val="24"/>
          <w:lang w:val="ru-RU"/>
        </w:rPr>
        <w:t xml:space="preserve"> комиссии обязаны</w:t>
      </w:r>
      <w:r w:rsidR="00CA6A2F">
        <w:rPr>
          <w:rFonts w:ascii="Times New Roman" w:hAnsi="Times New Roman" w:cs="Times New Roman"/>
          <w:sz w:val="24"/>
          <w:szCs w:val="24"/>
          <w:lang w:val="ru-RU"/>
        </w:rPr>
        <w:t xml:space="preserve"> присутствовать при закладке основных продуктов в котел и проверять блюда на выходе.</w:t>
      </w:r>
    </w:p>
    <w:p w:rsidR="00CA6A2F" w:rsidRDefault="00CA6A2F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2.14. Объем приготовленной пищи должен соответствовать количеству детей и объему разовых порций.</w:t>
      </w:r>
    </w:p>
    <w:p w:rsidR="00CA6A2F" w:rsidRDefault="00CA6A2F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2.15. Выдавать готовую пищу детям следует только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разр</w:t>
      </w:r>
      <w:r w:rsidR="00366350">
        <w:rPr>
          <w:rFonts w:ascii="Times New Roman" w:hAnsi="Times New Roman" w:cs="Times New Roman"/>
          <w:sz w:val="24"/>
          <w:szCs w:val="24"/>
          <w:lang w:val="ru-RU"/>
        </w:rPr>
        <w:t xml:space="preserve">ешения председателя  </w:t>
      </w:r>
      <w:proofErr w:type="spellStart"/>
      <w:r w:rsidR="00366350"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 w:rsidR="00366350">
        <w:rPr>
          <w:rFonts w:ascii="Times New Roman" w:hAnsi="Times New Roman" w:cs="Times New Roman"/>
          <w:sz w:val="24"/>
          <w:szCs w:val="24"/>
          <w:lang w:val="ru-RU"/>
        </w:rPr>
        <w:t xml:space="preserve"> комиссии, в состав которой</w:t>
      </w:r>
      <w:r w:rsidR="00C560CD">
        <w:rPr>
          <w:rFonts w:ascii="Times New Roman" w:hAnsi="Times New Roman" w:cs="Times New Roman"/>
          <w:sz w:val="24"/>
          <w:szCs w:val="24"/>
          <w:lang w:val="ru-RU"/>
        </w:rPr>
        <w:t xml:space="preserve"> входит заведующий,</w:t>
      </w:r>
      <w:r w:rsidR="00366350">
        <w:rPr>
          <w:rFonts w:ascii="Times New Roman" w:hAnsi="Times New Roman" w:cs="Times New Roman"/>
          <w:sz w:val="24"/>
          <w:szCs w:val="24"/>
          <w:lang w:val="ru-RU"/>
        </w:rPr>
        <w:t xml:space="preserve"> во</w:t>
      </w:r>
      <w:r w:rsidR="00C560CD">
        <w:rPr>
          <w:rFonts w:ascii="Times New Roman" w:hAnsi="Times New Roman" w:cs="Times New Roman"/>
          <w:sz w:val="24"/>
          <w:szCs w:val="24"/>
          <w:lang w:val="ru-RU"/>
        </w:rPr>
        <w:t>спитатель и младший воспитатель</w:t>
      </w:r>
      <w:r w:rsidR="0036635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после снятия ими пробы и записи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бракеражном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журнале </w:t>
      </w:r>
      <w:r w:rsidR="00AB7BDD">
        <w:rPr>
          <w:rFonts w:ascii="Times New Roman" w:hAnsi="Times New Roman" w:cs="Times New Roman"/>
          <w:sz w:val="24"/>
          <w:szCs w:val="24"/>
          <w:lang w:val="ru-RU"/>
        </w:rPr>
        <w:t>результатов оценки готовых блюд. При этом в журнале отмечается результат пробы каждого блюда.</w:t>
      </w:r>
    </w:p>
    <w:p w:rsidR="00AB7BDD" w:rsidRDefault="00AB7BDD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2.16. В целях профилактики гиповитаминозов, непосредственно перед разда</w:t>
      </w:r>
      <w:r w:rsidR="00C560CD">
        <w:rPr>
          <w:rFonts w:ascii="Times New Roman" w:hAnsi="Times New Roman" w:cs="Times New Roman"/>
          <w:sz w:val="24"/>
          <w:szCs w:val="24"/>
          <w:lang w:val="ru-RU"/>
        </w:rPr>
        <w:t>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C-витаминизация третьего блюда.</w:t>
      </w:r>
    </w:p>
    <w:p w:rsidR="00AB7BDD" w:rsidRDefault="00AB7BDD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7BDD" w:rsidRPr="00AB7BDD" w:rsidRDefault="00AB7BDD" w:rsidP="00AB7BDD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B7BDD">
        <w:rPr>
          <w:rFonts w:ascii="Times New Roman" w:hAnsi="Times New Roman" w:cs="Times New Roman"/>
          <w:b/>
          <w:sz w:val="24"/>
          <w:szCs w:val="24"/>
          <w:lang w:val="ru-RU"/>
        </w:rPr>
        <w:t>II. Организация питания детей в группах.</w:t>
      </w:r>
    </w:p>
    <w:p w:rsidR="00AB7BDD" w:rsidRDefault="00AB7BDD" w:rsidP="00AB7BD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Работа по орг</w:t>
      </w:r>
      <w:r w:rsidR="00C560CD">
        <w:rPr>
          <w:rFonts w:ascii="Times New Roman" w:hAnsi="Times New Roman" w:cs="Times New Roman"/>
          <w:sz w:val="24"/>
          <w:szCs w:val="24"/>
          <w:lang w:val="ru-RU"/>
        </w:rPr>
        <w:t>анизации питания детей в группе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под руководством воспитателя и заключается:</w:t>
      </w:r>
    </w:p>
    <w:p w:rsidR="00AB7BDD" w:rsidRDefault="000944AE" w:rsidP="00AB7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B7BDD">
        <w:rPr>
          <w:rFonts w:ascii="Times New Roman" w:hAnsi="Times New Roman" w:cs="Times New Roman"/>
          <w:sz w:val="24"/>
          <w:szCs w:val="24"/>
          <w:lang w:val="ru-RU"/>
        </w:rPr>
        <w:t xml:space="preserve"> создании безопасных условий при подготовке и во время приема пищи;</w:t>
      </w:r>
    </w:p>
    <w:p w:rsidR="00AB7BDD" w:rsidRDefault="000944AE" w:rsidP="00AB7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B7BDD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формировании культурно-гигиенических навыков во время приема пищи детьми;</w:t>
      </w:r>
    </w:p>
    <w:p w:rsidR="00AB7BDD" w:rsidRDefault="00AB7BDD" w:rsidP="00AB7BD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 Получение пищи на группу осу</w:t>
      </w:r>
      <w:r w:rsidR="00C560CD">
        <w:rPr>
          <w:rFonts w:ascii="Times New Roman" w:hAnsi="Times New Roman" w:cs="Times New Roman"/>
          <w:sz w:val="24"/>
          <w:szCs w:val="24"/>
          <w:lang w:val="ru-RU"/>
        </w:rPr>
        <w:t>ществляется строго по графику, 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твержденному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заведующим Учреждения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B7BDD" w:rsidRDefault="00AB7BDD" w:rsidP="00AB7BD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Привлекать детей к получению пищи c пищеблока категорически запрещается.</w:t>
      </w:r>
    </w:p>
    <w:p w:rsidR="00AB7BDD" w:rsidRDefault="00AB7BDD" w:rsidP="00AB7BD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Перед раздачей пищи детям, младший воспитатель обязан:</w:t>
      </w:r>
    </w:p>
    <w:p w:rsidR="00AB7BDD" w:rsidRDefault="000944AE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промыть столы горячей водой c мылом;</w:t>
      </w:r>
    </w:p>
    <w:p w:rsidR="000944AE" w:rsidRDefault="000944AE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тщательно вымыть руки;</w:t>
      </w:r>
    </w:p>
    <w:p w:rsidR="000944AE" w:rsidRDefault="000944AE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надеть специальную одежду для получения и раздачи пищи;</w:t>
      </w:r>
    </w:p>
    <w:p w:rsidR="00830566" w:rsidRDefault="00830566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сервировать столы в соответствии c приемом пищи.</w:t>
      </w:r>
    </w:p>
    <w:p w:rsidR="000944AE" w:rsidRPr="0057170D" w:rsidRDefault="00830566" w:rsidP="0083056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3.5. К сервировке столов могут привлекаться дети c 3 лет. </w:t>
      </w:r>
    </w:p>
    <w:p w:rsidR="0057170D" w:rsidRDefault="0057170D" w:rsidP="0057170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170D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.6. C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ложки).</w:t>
      </w:r>
    </w:p>
    <w:p w:rsidR="0057170D" w:rsidRDefault="0057170D" w:rsidP="0057170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3.7. Во время раздачи пищи категорически запрещается нахождение детей в обеденной зоне.</w:t>
      </w:r>
    </w:p>
    <w:p w:rsidR="0057170D" w:rsidRDefault="0057170D" w:rsidP="0057170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3.8. Подача блюд и прием пищи в обед осуществляется в следующем порядке:</w:t>
      </w:r>
    </w:p>
    <w:p w:rsidR="0057170D" w:rsidRDefault="0057170D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время сервировки на столы ставятся хлебные тарелки c хлебом;</w:t>
      </w:r>
    </w:p>
    <w:p w:rsidR="0057170D" w:rsidRDefault="0057170D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разливают третье блюдо;</w:t>
      </w:r>
    </w:p>
    <w:p w:rsidR="0057170D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салатники, согласно меню, раскладывают порционные овощи или салат;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подается первое блюдо;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рассаживаются за столы и начинают прием пищи c салата;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по мере употребления детьми блюда, младший воспитатель убирает со столов салатники;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приступают к приему первого блюда;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окончании, младший воспитатель убирает со столов тарелки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под первого;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подается второе блюдо;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прием пищи заканчивается приемом третьего </w:t>
      </w:r>
      <w:r w:rsidR="00574D76">
        <w:rPr>
          <w:rFonts w:ascii="Times New Roman" w:hAnsi="Times New Roman" w:cs="Times New Roman"/>
          <w:sz w:val="24"/>
          <w:szCs w:val="24"/>
          <w:lang w:val="ru-RU"/>
        </w:rPr>
        <w:t>блюда.</w:t>
      </w:r>
    </w:p>
    <w:p w:rsidR="00574D76" w:rsidRDefault="00574D76" w:rsidP="00574D7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4D76" w:rsidRPr="00574D76" w:rsidRDefault="00574D76" w:rsidP="00574D76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74D76">
        <w:rPr>
          <w:rFonts w:ascii="Times New Roman" w:hAnsi="Times New Roman" w:cs="Times New Roman"/>
          <w:b/>
          <w:sz w:val="24"/>
          <w:szCs w:val="24"/>
          <w:lang w:val="ru-RU"/>
        </w:rPr>
        <w:t>IV. Порядок учета питания</w:t>
      </w:r>
    </w:p>
    <w:p w:rsidR="0057170D" w:rsidRDefault="00574D76" w:rsidP="00574D7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4.1. К началу учебного года заведующий Учреждением издает приказы: об организации питания,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комиссии и др.</w:t>
      </w:r>
    </w:p>
    <w:p w:rsidR="00574D76" w:rsidRDefault="00574D76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4.2. Ежедневно составляется меню-раскладка на следующий день. Меню составляется согласно количеству присутствующих детей, которых ежедневно, c 8.00 до 8.20. утра, отм</w:t>
      </w:r>
      <w:r w:rsidR="00562754">
        <w:rPr>
          <w:rFonts w:ascii="Times New Roman" w:hAnsi="Times New Roman" w:cs="Times New Roman"/>
          <w:sz w:val="24"/>
          <w:szCs w:val="24"/>
          <w:lang w:val="ru-RU"/>
        </w:rPr>
        <w:t>ечает воспитатель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журнале учета детей.</w:t>
      </w:r>
    </w:p>
    <w:p w:rsidR="00574D76" w:rsidRDefault="00574D76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4.3. В случае снижения или увеличения численности детей </w:t>
      </w:r>
      <w:r w:rsidR="00562754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 сообщает заведующему, а заведующая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проводит корректировку в меню-раскладке</w:t>
      </w:r>
      <w:r w:rsidR="005627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4D76" w:rsidRDefault="00574D76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4.4.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Возврату подлежат следующие продукты: яйцо, мясо, рыба, кондитерские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издели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сахар, крупы, макароны, фрукты.</w:t>
      </w:r>
      <w:proofErr w:type="gramEnd"/>
    </w:p>
    <w:p w:rsidR="00574D76" w:rsidRDefault="00EE3332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4.5. 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</w:t>
      </w:r>
    </w:p>
    <w:p w:rsidR="00EE3332" w:rsidRDefault="00EE3332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4.6. Число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детодней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табелям посещаемости должно строго соответствовать числу детей, состоящих на питании в меню-требовании.</w:t>
      </w:r>
    </w:p>
    <w:p w:rsidR="00EE3332" w:rsidRDefault="00EE3332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3332" w:rsidRPr="00EE3332" w:rsidRDefault="00EE3332" w:rsidP="00EE333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3332">
        <w:rPr>
          <w:rFonts w:ascii="Times New Roman" w:hAnsi="Times New Roman" w:cs="Times New Roman"/>
          <w:b/>
          <w:sz w:val="24"/>
          <w:szCs w:val="24"/>
          <w:lang w:val="ru-RU"/>
        </w:rPr>
        <w:t>V. Разграничение компетенции по вопросам организации питания в Учреждении.</w:t>
      </w:r>
    </w:p>
    <w:p w:rsidR="00574D76" w:rsidRDefault="00562754" w:rsidP="0083056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5.1.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Заведующий </w:t>
      </w:r>
      <w:r w:rsidR="00EE3332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proofErr w:type="gramEnd"/>
      <w:r w:rsidR="00EE333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E3332" w:rsidRDefault="00EE3332" w:rsidP="00EE3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создает условия для организации питания детей и сотрудников;</w:t>
      </w:r>
    </w:p>
    <w:p w:rsidR="00EE3332" w:rsidRDefault="00EE3332" w:rsidP="00EE3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несет персональную ответственность за организацию питания детей;</w:t>
      </w:r>
    </w:p>
    <w:p w:rsidR="00EE3332" w:rsidRPr="0057170D" w:rsidRDefault="00EE3332" w:rsidP="00EE3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представляет Учредителю необходимые документы по выполнению норм питания.</w:t>
      </w:r>
    </w:p>
    <w:p w:rsidR="00AE55E4" w:rsidRDefault="00EE3332" w:rsidP="00EE333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Распределение обязанностей по орган</w:t>
      </w:r>
      <w:r w:rsidR="00562754">
        <w:rPr>
          <w:rFonts w:ascii="Times New Roman" w:hAnsi="Times New Roman" w:cs="Times New Roman"/>
          <w:sz w:val="24"/>
          <w:szCs w:val="24"/>
          <w:lang w:val="ru-RU"/>
        </w:rPr>
        <w:t xml:space="preserve">изации питания между работниками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</w:t>
      </w:r>
      <w:r w:rsidR="00562754">
        <w:rPr>
          <w:rFonts w:ascii="Times New Roman" w:hAnsi="Times New Roman" w:cs="Times New Roman"/>
          <w:sz w:val="24"/>
          <w:szCs w:val="24"/>
          <w:lang w:val="ru-RU"/>
        </w:rPr>
        <w:t xml:space="preserve">ния </w:t>
      </w:r>
      <w:r>
        <w:rPr>
          <w:rFonts w:ascii="Times New Roman" w:hAnsi="Times New Roman" w:cs="Times New Roman"/>
          <w:sz w:val="24"/>
          <w:szCs w:val="24"/>
          <w:lang w:val="ru-RU"/>
        </w:rPr>
        <w:t>отражаются в должностной инструкции.</w:t>
      </w:r>
    </w:p>
    <w:p w:rsidR="00EE3332" w:rsidRPr="00AE55E4" w:rsidRDefault="00EE3332" w:rsidP="00EE333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29CD" w:rsidRPr="00F35F2D" w:rsidRDefault="00EE3332" w:rsidP="00EE3332">
      <w:pPr>
        <w:pStyle w:val="a3"/>
        <w:jc w:val="center"/>
        <w:rPr>
          <w:rFonts w:ascii="Times New Roman" w:hAnsi="Times New Roman" w:cs="Times New Roman"/>
          <w:b/>
          <w:lang w:val="ru-RU"/>
        </w:rPr>
      </w:pPr>
      <w:r w:rsidRPr="00EE3332">
        <w:rPr>
          <w:rFonts w:ascii="Times New Roman" w:hAnsi="Times New Roman" w:cs="Times New Roman"/>
          <w:b/>
        </w:rPr>
        <w:t>VI</w:t>
      </w:r>
      <w:proofErr w:type="gramStart"/>
      <w:r w:rsidRPr="00F35F2D">
        <w:rPr>
          <w:rFonts w:ascii="Times New Roman" w:hAnsi="Times New Roman" w:cs="Times New Roman"/>
          <w:b/>
          <w:lang w:val="ru-RU"/>
        </w:rPr>
        <w:t>.</w:t>
      </w:r>
      <w:r w:rsidR="000C29CD" w:rsidRPr="00F35F2D">
        <w:rPr>
          <w:rFonts w:ascii="Times New Roman" w:hAnsi="Times New Roman" w:cs="Times New Roman"/>
          <w:b/>
          <w:lang w:val="ru-RU"/>
        </w:rPr>
        <w:t xml:space="preserve">  </w:t>
      </w:r>
      <w:r w:rsidRPr="00F35F2D">
        <w:rPr>
          <w:rFonts w:ascii="Times New Roman" w:hAnsi="Times New Roman" w:cs="Times New Roman"/>
          <w:b/>
          <w:lang w:val="ru-RU"/>
        </w:rPr>
        <w:t>Финансирование</w:t>
      </w:r>
      <w:proofErr w:type="gramEnd"/>
      <w:r w:rsidRPr="00F35F2D">
        <w:rPr>
          <w:rFonts w:ascii="Times New Roman" w:hAnsi="Times New Roman" w:cs="Times New Roman"/>
          <w:b/>
          <w:lang w:val="ru-RU"/>
        </w:rPr>
        <w:t xml:space="preserve"> расходов на питание детей в Учреждении</w:t>
      </w:r>
    </w:p>
    <w:p w:rsidR="00EE3332" w:rsidRDefault="00654542" w:rsidP="00EE3332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6.1. Расчет финансирования расходов на питание детей Учреждения осуществляется Централизованной бухгалтерией Отдела образования на основании установленных норм питания и физиологических потребностей детей.</w:t>
      </w:r>
    </w:p>
    <w:p w:rsidR="00654542" w:rsidRDefault="00654542" w:rsidP="00EE3332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6.2. Финансирование расходов на питание осуществляется за счет бюджетных средств.</w:t>
      </w:r>
    </w:p>
    <w:p w:rsidR="00654542" w:rsidRDefault="00654542" w:rsidP="00EE3332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6.3. Объемы финансирования расходов на организацию питания на очередной финансовый год устанавливается c учетом прогноза численности детей в Учреждении.</w:t>
      </w:r>
    </w:p>
    <w:p w:rsidR="00654542" w:rsidRDefault="00654542" w:rsidP="00EE3332">
      <w:pPr>
        <w:pStyle w:val="a3"/>
        <w:jc w:val="both"/>
        <w:rPr>
          <w:rFonts w:ascii="Times New Roman" w:hAnsi="Times New Roman" w:cs="Times New Roman"/>
          <w:lang w:val="ru-RU"/>
        </w:rPr>
      </w:pPr>
    </w:p>
    <w:p w:rsidR="00654542" w:rsidRDefault="00654542" w:rsidP="00654542">
      <w:pPr>
        <w:pStyle w:val="a3"/>
        <w:jc w:val="center"/>
        <w:rPr>
          <w:rFonts w:ascii="Times New Roman" w:hAnsi="Times New Roman" w:cs="Times New Roman"/>
          <w:b/>
          <w:lang w:val="ru-RU"/>
        </w:rPr>
      </w:pPr>
      <w:r w:rsidRPr="00654542">
        <w:rPr>
          <w:rFonts w:ascii="Times New Roman" w:hAnsi="Times New Roman" w:cs="Times New Roman"/>
          <w:b/>
          <w:lang w:val="ru-RU"/>
        </w:rPr>
        <w:t>VII. Ведение специальной документации по питанию.</w:t>
      </w:r>
    </w:p>
    <w:p w:rsidR="00654542" w:rsidRDefault="00654542" w:rsidP="00654542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В Учреждение ведется следующая документация по организации питания: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7.1. Приказы и распоряжения вышестоящих организаций по данному вопросу.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 Примерное 10-дневное </w:t>
      </w:r>
      <w:r w:rsidR="00562754">
        <w:rPr>
          <w:rFonts w:ascii="Times New Roman" w:hAnsi="Times New Roman" w:cs="Times New Roman"/>
          <w:lang w:val="ru-RU"/>
        </w:rPr>
        <w:t>меню, разработанное учреждением</w:t>
      </w:r>
      <w:r>
        <w:rPr>
          <w:rFonts w:ascii="Times New Roman" w:hAnsi="Times New Roman" w:cs="Times New Roman"/>
          <w:lang w:val="ru-RU"/>
        </w:rPr>
        <w:t xml:space="preserve">, утвержденное </w:t>
      </w:r>
      <w:proofErr w:type="gramStart"/>
      <w:r>
        <w:rPr>
          <w:rFonts w:ascii="Times New Roman" w:hAnsi="Times New Roman" w:cs="Times New Roman"/>
          <w:lang w:val="ru-RU"/>
        </w:rPr>
        <w:t>заведующим Учреждения</w:t>
      </w:r>
      <w:proofErr w:type="gramEnd"/>
      <w:r>
        <w:rPr>
          <w:rFonts w:ascii="Times New Roman" w:hAnsi="Times New Roman" w:cs="Times New Roman"/>
          <w:lang w:val="ru-RU"/>
        </w:rPr>
        <w:t>.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7.3. Картотека технологических карт пр</w:t>
      </w:r>
      <w:r w:rsidR="00562754">
        <w:rPr>
          <w:rFonts w:ascii="Times New Roman" w:hAnsi="Times New Roman" w:cs="Times New Roman"/>
          <w:lang w:val="ru-RU"/>
        </w:rPr>
        <w:t xml:space="preserve">иготовления блюд, разработанное и утвержденное </w:t>
      </w:r>
      <w:proofErr w:type="gramStart"/>
      <w:r w:rsidR="00562754">
        <w:rPr>
          <w:rFonts w:ascii="Times New Roman" w:hAnsi="Times New Roman" w:cs="Times New Roman"/>
          <w:lang w:val="ru-RU"/>
        </w:rPr>
        <w:t>заведующим Учреждения</w:t>
      </w:r>
      <w:proofErr w:type="gramEnd"/>
      <w:r>
        <w:rPr>
          <w:rFonts w:ascii="Times New Roman" w:hAnsi="Times New Roman" w:cs="Times New Roman"/>
          <w:lang w:val="ru-RU"/>
        </w:rPr>
        <w:t>.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7.4. Приказы заведующего по организации питания.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7.5. Наличие информации для родителей o ежедневном меню для детей;</w:t>
      </w:r>
    </w:p>
    <w:p w:rsidR="00654542" w:rsidRDefault="0036206D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7.6. Наличие графиков:</w:t>
      </w:r>
    </w:p>
    <w:p w:rsidR="0036206D" w:rsidRDefault="0036206D" w:rsidP="0036206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выдача готовой продукции д</w:t>
      </w:r>
      <w:r w:rsidR="00562754">
        <w:rPr>
          <w:rFonts w:ascii="Times New Roman" w:hAnsi="Times New Roman" w:cs="Times New Roman"/>
          <w:lang w:val="ru-RU"/>
        </w:rPr>
        <w:t>ля организации питания в группу</w:t>
      </w:r>
      <w:r>
        <w:rPr>
          <w:rFonts w:ascii="Times New Roman" w:hAnsi="Times New Roman" w:cs="Times New Roman"/>
          <w:lang w:val="ru-RU"/>
        </w:rPr>
        <w:t>;</w:t>
      </w:r>
    </w:p>
    <w:p w:rsidR="0036206D" w:rsidRPr="0004525E" w:rsidRDefault="0036206D" w:rsidP="0036206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lang w:val="ru-RU"/>
        </w:rPr>
      </w:pPr>
      <w:r w:rsidRPr="0004525E">
        <w:rPr>
          <w:rFonts w:ascii="Times New Roman" w:hAnsi="Times New Roman" w:cs="Times New Roman"/>
          <w:b/>
          <w:lang w:val="ru-RU"/>
        </w:rPr>
        <w:t xml:space="preserve">нормы </w:t>
      </w:r>
      <w:proofErr w:type="gramStart"/>
      <w:r w:rsidRPr="0004525E">
        <w:rPr>
          <w:rFonts w:ascii="Times New Roman" w:hAnsi="Times New Roman" w:cs="Times New Roman"/>
          <w:b/>
          <w:lang w:val="ru-RU"/>
        </w:rPr>
        <w:t>порций-объем</w:t>
      </w:r>
      <w:proofErr w:type="gramEnd"/>
      <w:r w:rsidRPr="0004525E">
        <w:rPr>
          <w:rFonts w:ascii="Times New Roman" w:hAnsi="Times New Roman" w:cs="Times New Roman"/>
          <w:b/>
          <w:lang w:val="ru-RU"/>
        </w:rPr>
        <w:t xml:space="preserve"> пищи в граммах для детей в соответствии c возрастом.</w:t>
      </w:r>
    </w:p>
    <w:p w:rsidR="0036206D" w:rsidRDefault="0036206D" w:rsidP="0036206D">
      <w:pPr>
        <w:pStyle w:val="a3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7.7. Ежедневно меню-требование на следующий день:</w:t>
      </w:r>
    </w:p>
    <w:p w:rsidR="0036206D" w:rsidRDefault="0036206D" w:rsidP="0036206D">
      <w:pPr>
        <w:pStyle w:val="a3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7.8. Учетно-отчетная документация: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бракеража сырой продукции;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бракеража готовой продукции;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закладки основных продуктов;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накопительная ведомость;</w:t>
      </w:r>
    </w:p>
    <w:p w:rsidR="0036206D" w:rsidRPr="009F11CC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 w:rsidRPr="009F11CC">
        <w:rPr>
          <w:rFonts w:ascii="Times New Roman" w:hAnsi="Times New Roman" w:cs="Times New Roman"/>
          <w:lang w:val="ru-RU"/>
        </w:rPr>
        <w:t>журнал входного контроля пищевых продуктов, продовольственного сырья и контроля наличия обязательных документов, подтверждающих качество и безопасность пищевых продуктов;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регистрации аварийных ситуаций;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регистрации температурно-влажного режима на складе и холодильного оборудования;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контроля состояния здоровья персонала.</w:t>
      </w:r>
    </w:p>
    <w:p w:rsidR="0036206D" w:rsidRDefault="0036206D" w:rsidP="0036206D">
      <w:pPr>
        <w:pStyle w:val="a3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7.9. Инструкции:</w:t>
      </w:r>
    </w:p>
    <w:p w:rsidR="0036206D" w:rsidRDefault="0036206D" w:rsidP="0036206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соблюдению санитарно-эпидемиологического режима;</w:t>
      </w:r>
    </w:p>
    <w:p w:rsidR="0036206D" w:rsidRDefault="0036206D" w:rsidP="0036206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охране труда и пожарной безопасности;</w:t>
      </w:r>
    </w:p>
    <w:p w:rsidR="0036206D" w:rsidRPr="00654542" w:rsidRDefault="0036206D" w:rsidP="0036206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санитарно-эпидемиологическим требованиям к организации питания.</w:t>
      </w:r>
    </w:p>
    <w:sectPr w:rsidR="0036206D" w:rsidRPr="00654542" w:rsidSect="00FB4BA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8B2"/>
    <w:multiLevelType w:val="hybridMultilevel"/>
    <w:tmpl w:val="774861F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66A38AD"/>
    <w:multiLevelType w:val="hybridMultilevel"/>
    <w:tmpl w:val="2CD09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2011AF"/>
    <w:multiLevelType w:val="hybridMultilevel"/>
    <w:tmpl w:val="1436A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761BAC"/>
    <w:multiLevelType w:val="hybridMultilevel"/>
    <w:tmpl w:val="9DFC4C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9B7998"/>
    <w:multiLevelType w:val="hybridMultilevel"/>
    <w:tmpl w:val="171CF8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69216DB"/>
    <w:multiLevelType w:val="hybridMultilevel"/>
    <w:tmpl w:val="F1A26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F40DCF"/>
    <w:multiLevelType w:val="hybridMultilevel"/>
    <w:tmpl w:val="DE3431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18FF"/>
    <w:rsid w:val="0004525E"/>
    <w:rsid w:val="000944AE"/>
    <w:rsid w:val="000C29CD"/>
    <w:rsid w:val="00175317"/>
    <w:rsid w:val="001D7793"/>
    <w:rsid w:val="00346A2D"/>
    <w:rsid w:val="0036206D"/>
    <w:rsid w:val="00366350"/>
    <w:rsid w:val="003822D9"/>
    <w:rsid w:val="0040047B"/>
    <w:rsid w:val="00463991"/>
    <w:rsid w:val="005618FF"/>
    <w:rsid w:val="00562754"/>
    <w:rsid w:val="0057170D"/>
    <w:rsid w:val="00574D76"/>
    <w:rsid w:val="00642932"/>
    <w:rsid w:val="00654542"/>
    <w:rsid w:val="006E5375"/>
    <w:rsid w:val="00830566"/>
    <w:rsid w:val="00910FC6"/>
    <w:rsid w:val="0098049C"/>
    <w:rsid w:val="009F11CC"/>
    <w:rsid w:val="00A83144"/>
    <w:rsid w:val="00AB7BDD"/>
    <w:rsid w:val="00AE55E4"/>
    <w:rsid w:val="00BC6A54"/>
    <w:rsid w:val="00C5011D"/>
    <w:rsid w:val="00C560CD"/>
    <w:rsid w:val="00CA6A2F"/>
    <w:rsid w:val="00D36D32"/>
    <w:rsid w:val="00EE3332"/>
    <w:rsid w:val="00F35F2D"/>
    <w:rsid w:val="00FB4BAD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F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8FF"/>
    <w:pPr>
      <w:spacing w:after="0" w:line="240" w:lineRule="auto"/>
    </w:pPr>
  </w:style>
  <w:style w:type="table" w:styleId="a4">
    <w:name w:val="Table Grid"/>
    <w:basedOn w:val="a1"/>
    <w:uiPriority w:val="59"/>
    <w:rsid w:val="00561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93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F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8FF"/>
    <w:pPr>
      <w:spacing w:after="0" w:line="240" w:lineRule="auto"/>
    </w:pPr>
  </w:style>
  <w:style w:type="table" w:styleId="a4">
    <w:name w:val="Table Grid"/>
    <w:basedOn w:val="a1"/>
    <w:uiPriority w:val="59"/>
    <w:rsid w:val="00561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Артём</cp:lastModifiedBy>
  <cp:revision>10</cp:revision>
  <dcterms:created xsi:type="dcterms:W3CDTF">2016-10-28T13:25:00Z</dcterms:created>
  <dcterms:modified xsi:type="dcterms:W3CDTF">2018-07-11T20:30:00Z</dcterms:modified>
</cp:coreProperties>
</file>